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4DEE" w14:textId="2126693E" w:rsidR="00AF4B8E" w:rsidRDefault="00AF4B8E" w:rsidP="00BA62A4">
      <w:pPr>
        <w:rPr>
          <w:rFonts w:ascii="Times New Roman" w:hAnsi="Times New Roman"/>
          <w:sz w:val="28"/>
          <w:szCs w:val="28"/>
        </w:rPr>
      </w:pPr>
    </w:p>
    <w:p w14:paraId="2C00EFF6" w14:textId="77777777" w:rsidR="00F35D6D" w:rsidRDefault="00F35D6D" w:rsidP="00BA62A4">
      <w:pPr>
        <w:rPr>
          <w:rFonts w:ascii="Times New Roman" w:hAnsi="Times New Roman"/>
          <w:sz w:val="28"/>
          <w:szCs w:val="28"/>
        </w:rPr>
      </w:pPr>
    </w:p>
    <w:p w14:paraId="3BEC9ED5" w14:textId="672BD685" w:rsidR="0029322C" w:rsidRDefault="00864590" w:rsidP="00864590">
      <w:pPr>
        <w:spacing w:after="160" w:line="259" w:lineRule="auto"/>
        <w:jc w:val="center"/>
        <w:rPr>
          <w:rFonts w:ascii="Calibri" w:eastAsia="Calibri" w:hAnsi="Calibri"/>
          <w:b/>
          <w:bCs/>
          <w:i/>
          <w:iCs/>
          <w:sz w:val="28"/>
          <w:szCs w:val="28"/>
        </w:rPr>
      </w:pPr>
      <w:r>
        <w:rPr>
          <w:rFonts w:ascii="Calibri" w:eastAsia="Calibri" w:hAnsi="Calibri"/>
          <w:b/>
          <w:bCs/>
          <w:i/>
          <w:iCs/>
          <w:sz w:val="28"/>
          <w:szCs w:val="28"/>
        </w:rPr>
        <w:t>NOTICE OF INTENT TO AWARD</w:t>
      </w:r>
    </w:p>
    <w:p w14:paraId="5E2E0605" w14:textId="19D37662" w:rsidR="00864590" w:rsidRDefault="00810D39" w:rsidP="004C39E5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>NOAA Pier Fire Damage Repair</w:t>
      </w:r>
      <w:r w:rsidR="003A7000">
        <w:rPr>
          <w:rFonts w:ascii="Calibri" w:eastAsia="Calibri" w:hAnsi="Calibri"/>
          <w:b/>
          <w:bCs/>
          <w:sz w:val="28"/>
          <w:szCs w:val="28"/>
        </w:rPr>
        <w:t>, 202</w:t>
      </w:r>
      <w:r>
        <w:rPr>
          <w:rFonts w:ascii="Calibri" w:eastAsia="Calibri" w:hAnsi="Calibri"/>
          <w:b/>
          <w:bCs/>
          <w:sz w:val="28"/>
          <w:szCs w:val="28"/>
        </w:rPr>
        <w:t>6</w:t>
      </w:r>
    </w:p>
    <w:p w14:paraId="7155D22D" w14:textId="25C70F18" w:rsidR="00015BF7" w:rsidRDefault="00015BF7" w:rsidP="00864590">
      <w:pPr>
        <w:spacing w:after="160" w:line="259" w:lineRule="auto"/>
        <w:jc w:val="center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i/>
          <w:iCs/>
          <w:sz w:val="28"/>
          <w:szCs w:val="28"/>
        </w:rPr>
        <w:t>Thi</w:t>
      </w:r>
      <w:r>
        <w:rPr>
          <w:rFonts w:ascii="Calibri" w:eastAsia="Calibri" w:hAnsi="Calibri"/>
          <w:b/>
          <w:bCs/>
          <w:sz w:val="28"/>
          <w:szCs w:val="28"/>
        </w:rPr>
        <w:t xml:space="preserve">s </w:t>
      </w:r>
      <w:r w:rsidRPr="007F47F3">
        <w:rPr>
          <w:rFonts w:ascii="Calibri" w:eastAsia="Calibri" w:hAnsi="Calibri"/>
          <w:b/>
          <w:bCs/>
          <w:i/>
          <w:iCs/>
          <w:sz w:val="28"/>
          <w:szCs w:val="28"/>
        </w:rPr>
        <w:t xml:space="preserve">is NOT a notice of award or </w:t>
      </w:r>
      <w:r w:rsidR="00B94448" w:rsidRPr="007F47F3">
        <w:rPr>
          <w:rFonts w:ascii="Calibri" w:eastAsia="Calibri" w:hAnsi="Calibri"/>
          <w:b/>
          <w:bCs/>
          <w:i/>
          <w:iCs/>
          <w:sz w:val="28"/>
          <w:szCs w:val="28"/>
        </w:rPr>
        <w:t>notice to proceed</w:t>
      </w:r>
    </w:p>
    <w:p w14:paraId="2EE74D55" w14:textId="077ED6FB" w:rsidR="00B94448" w:rsidRDefault="009F65A5" w:rsidP="00B94448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Bid amount: </w:t>
      </w:r>
      <w:r w:rsidR="00A90A82">
        <w:rPr>
          <w:rFonts w:ascii="Calibri" w:eastAsia="Calibri" w:hAnsi="Calibri"/>
          <w:sz w:val="24"/>
          <w:szCs w:val="24"/>
        </w:rPr>
        <w:t>$</w:t>
      </w:r>
      <w:r w:rsidR="006177D0">
        <w:rPr>
          <w:rFonts w:ascii="Calibri" w:eastAsia="Calibri" w:hAnsi="Calibri"/>
          <w:sz w:val="24"/>
          <w:szCs w:val="24"/>
        </w:rPr>
        <w:t>495</w:t>
      </w:r>
      <w:r w:rsidR="00D4756E">
        <w:rPr>
          <w:rFonts w:ascii="Calibri" w:eastAsia="Calibri" w:hAnsi="Calibri"/>
          <w:sz w:val="24"/>
          <w:szCs w:val="24"/>
        </w:rPr>
        <w:t>,</w:t>
      </w:r>
      <w:r w:rsidR="00311F9B">
        <w:rPr>
          <w:rFonts w:ascii="Calibri" w:eastAsia="Calibri" w:hAnsi="Calibri"/>
          <w:sz w:val="24"/>
          <w:szCs w:val="24"/>
        </w:rPr>
        <w:t>9</w:t>
      </w:r>
      <w:r w:rsidR="004C39E5">
        <w:rPr>
          <w:rFonts w:ascii="Calibri" w:eastAsia="Calibri" w:hAnsi="Calibri"/>
          <w:sz w:val="24"/>
          <w:szCs w:val="24"/>
        </w:rPr>
        <w:t>00</w:t>
      </w:r>
      <w:r w:rsidR="00D4756E">
        <w:rPr>
          <w:rFonts w:ascii="Calibri" w:eastAsia="Calibri" w:hAnsi="Calibri"/>
          <w:sz w:val="24"/>
          <w:szCs w:val="24"/>
        </w:rPr>
        <w:t>.00</w:t>
      </w:r>
    </w:p>
    <w:p w14:paraId="3F29DB66" w14:textId="13A6E783" w:rsidR="00D4756E" w:rsidRDefault="00D4756E" w:rsidP="00B94448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Contractor: </w:t>
      </w:r>
      <w:r w:rsidR="00311F9B">
        <w:rPr>
          <w:rFonts w:ascii="Calibri" w:eastAsia="Calibri" w:hAnsi="Calibri"/>
          <w:sz w:val="24"/>
          <w:szCs w:val="24"/>
        </w:rPr>
        <w:t>West Coast Contractors</w:t>
      </w:r>
    </w:p>
    <w:p w14:paraId="088E3164" w14:textId="1B7E1CA5" w:rsidR="006E5F5F" w:rsidRPr="009F65A5" w:rsidRDefault="004C39E5" w:rsidP="00B94448">
      <w:pPr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The Port of Newport intends to contract with </w:t>
      </w:r>
      <w:r w:rsidR="00311F9B">
        <w:rPr>
          <w:rFonts w:ascii="Calibri" w:eastAsia="Calibri" w:hAnsi="Calibri"/>
          <w:sz w:val="24"/>
          <w:szCs w:val="24"/>
        </w:rPr>
        <w:t>West Coast Contractors</w:t>
      </w:r>
      <w:r>
        <w:rPr>
          <w:rFonts w:ascii="Calibri" w:eastAsia="Calibri" w:hAnsi="Calibri"/>
          <w:sz w:val="24"/>
          <w:szCs w:val="24"/>
        </w:rPr>
        <w:t xml:space="preserve"> in accordance with the above referenced solicitation. </w:t>
      </w:r>
      <w:r w:rsidR="00AF60D7" w:rsidRPr="00AF60D7">
        <w:rPr>
          <w:rFonts w:ascii="Calibri" w:eastAsia="Calibri" w:hAnsi="Calibri"/>
          <w:sz w:val="24"/>
          <w:szCs w:val="24"/>
        </w:rPr>
        <w:t xml:space="preserve">The appeal period for this decision is 7 days; appeals must be received prior to 5:00 PM on </w:t>
      </w:r>
      <w:r w:rsidR="00FD11D6">
        <w:rPr>
          <w:rFonts w:ascii="Calibri" w:eastAsia="Calibri" w:hAnsi="Calibri"/>
          <w:sz w:val="24"/>
          <w:szCs w:val="24"/>
        </w:rPr>
        <w:t>May</w:t>
      </w:r>
      <w:r w:rsidR="00AF60D7" w:rsidRPr="00AF60D7">
        <w:rPr>
          <w:rFonts w:ascii="Calibri" w:eastAsia="Calibri" w:hAnsi="Calibri"/>
          <w:sz w:val="24"/>
          <w:szCs w:val="24"/>
        </w:rPr>
        <w:t xml:space="preserve"> </w:t>
      </w:r>
      <w:r w:rsidR="00FD11D6">
        <w:rPr>
          <w:rFonts w:ascii="Calibri" w:eastAsia="Calibri" w:hAnsi="Calibri"/>
          <w:sz w:val="24"/>
          <w:szCs w:val="24"/>
        </w:rPr>
        <w:t>1</w:t>
      </w:r>
      <w:r>
        <w:rPr>
          <w:rFonts w:ascii="Calibri" w:eastAsia="Calibri" w:hAnsi="Calibri"/>
          <w:sz w:val="24"/>
          <w:szCs w:val="24"/>
        </w:rPr>
        <w:t>8</w:t>
      </w:r>
      <w:r w:rsidR="00AF60D7" w:rsidRPr="00AF60D7">
        <w:rPr>
          <w:rFonts w:ascii="Calibri" w:eastAsia="Calibri" w:hAnsi="Calibri"/>
          <w:sz w:val="24"/>
          <w:szCs w:val="24"/>
          <w:vertAlign w:val="superscript"/>
        </w:rPr>
        <w:t>th</w:t>
      </w:r>
      <w:r w:rsidR="00AF60D7" w:rsidRPr="00AF60D7">
        <w:rPr>
          <w:rFonts w:ascii="Calibri" w:eastAsia="Calibri" w:hAnsi="Calibri"/>
          <w:sz w:val="24"/>
          <w:szCs w:val="24"/>
        </w:rPr>
        <w:t>, 202</w:t>
      </w:r>
      <w:r w:rsidR="00FD11D6">
        <w:rPr>
          <w:rFonts w:ascii="Calibri" w:eastAsia="Calibri" w:hAnsi="Calibri"/>
          <w:sz w:val="24"/>
          <w:szCs w:val="24"/>
        </w:rPr>
        <w:t>6</w:t>
      </w:r>
      <w:r w:rsidR="00AF60D7" w:rsidRPr="00AF60D7">
        <w:rPr>
          <w:rFonts w:ascii="Calibri" w:eastAsia="Calibri" w:hAnsi="Calibri"/>
          <w:sz w:val="24"/>
          <w:szCs w:val="24"/>
        </w:rPr>
        <w:t>.</w:t>
      </w:r>
      <w:r>
        <w:rPr>
          <w:rFonts w:ascii="Calibri" w:eastAsia="Calibri" w:hAnsi="Calibri"/>
          <w:sz w:val="24"/>
          <w:szCs w:val="24"/>
        </w:rPr>
        <w:t xml:space="preserve"> Award of contract also pends </w:t>
      </w:r>
      <w:r w:rsidR="00C46D1F">
        <w:rPr>
          <w:rFonts w:ascii="Calibri" w:eastAsia="Calibri" w:hAnsi="Calibri"/>
          <w:sz w:val="24"/>
          <w:szCs w:val="24"/>
        </w:rPr>
        <w:t>approval</w:t>
      </w:r>
      <w:r>
        <w:rPr>
          <w:rFonts w:ascii="Calibri" w:eastAsia="Calibri" w:hAnsi="Calibri"/>
          <w:sz w:val="24"/>
          <w:szCs w:val="24"/>
        </w:rPr>
        <w:t xml:space="preserve"> by the Port of Newport Commission. </w:t>
      </w:r>
      <w:r w:rsidR="00AA528A">
        <w:rPr>
          <w:rFonts w:ascii="Calibri" w:eastAsia="Calibri" w:hAnsi="Calibri"/>
          <w:sz w:val="24"/>
          <w:szCs w:val="24"/>
        </w:rPr>
        <w:t xml:space="preserve"> </w:t>
      </w:r>
      <w:r w:rsidR="00604FF4">
        <w:rPr>
          <w:rFonts w:ascii="Calibri" w:eastAsia="Calibri" w:hAnsi="Calibri"/>
          <w:sz w:val="24"/>
          <w:szCs w:val="24"/>
        </w:rPr>
        <w:t xml:space="preserve"> </w:t>
      </w:r>
    </w:p>
    <w:p w14:paraId="033C930A" w14:textId="77777777" w:rsidR="003A7000" w:rsidRPr="003A7000" w:rsidRDefault="003A7000" w:rsidP="003A7000">
      <w:pPr>
        <w:spacing w:after="160" w:line="259" w:lineRule="auto"/>
        <w:rPr>
          <w:rFonts w:ascii="Calibri" w:eastAsia="Calibri" w:hAnsi="Calibri"/>
          <w:sz w:val="28"/>
          <w:szCs w:val="28"/>
        </w:rPr>
      </w:pPr>
    </w:p>
    <w:p w14:paraId="71373FDB" w14:textId="5A8E0248" w:rsidR="00B14F9D" w:rsidRDefault="00B91CD7" w:rsidP="00BA62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CB8CE7" w14:textId="77777777" w:rsidR="00622542" w:rsidRDefault="00622542" w:rsidP="00BA62A4">
      <w:pPr>
        <w:rPr>
          <w:rFonts w:ascii="Times New Roman" w:hAnsi="Times New Roman"/>
          <w:sz w:val="24"/>
          <w:szCs w:val="24"/>
        </w:rPr>
      </w:pPr>
    </w:p>
    <w:sectPr w:rsidR="00622542" w:rsidSect="007F4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296" w:bottom="1440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9052" w14:textId="77777777" w:rsidR="00936A52" w:rsidRDefault="00936A52">
      <w:r>
        <w:separator/>
      </w:r>
    </w:p>
  </w:endnote>
  <w:endnote w:type="continuationSeparator" w:id="0">
    <w:p w14:paraId="03A1D4FC" w14:textId="77777777" w:rsidR="00936A52" w:rsidRDefault="0093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8" w14:textId="77777777" w:rsidR="007F46CB" w:rsidRDefault="007F4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9" w14:textId="77777777" w:rsidR="00B762EF" w:rsidRPr="00367562" w:rsidRDefault="00B762EF">
    <w:pPr>
      <w:pStyle w:val="Footer"/>
      <w:jc w:val="center"/>
      <w:rPr>
        <w:rFonts w:ascii="Arial" w:hAnsi="Arial" w:cs="Arial"/>
        <w:i/>
        <w:color w:val="000000"/>
        <w:spacing w:val="5"/>
      </w:rPr>
    </w:pPr>
    <w:r w:rsidRPr="00367562">
      <w:rPr>
        <w:rFonts w:ascii="Arial" w:hAnsi="Arial" w:cs="Arial"/>
        <w:i/>
        <w:color w:val="000000"/>
        <w:spacing w:val="5"/>
      </w:rPr>
      <w:t>Serving the Maritime &amp; Recreational Communities</w:t>
    </w:r>
  </w:p>
  <w:p w14:paraId="05CC4DFA" w14:textId="77777777" w:rsidR="00B762EF" w:rsidRPr="00367562" w:rsidRDefault="00B762EF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smartTag w:uri="urn:schemas-microsoft-com:office:smarttags" w:element="City">
      <w:r w:rsidRPr="00367562">
        <w:rPr>
          <w:rFonts w:ascii="Arial" w:hAnsi="Arial" w:cs="Arial"/>
          <w:color w:val="000000"/>
          <w:spacing w:val="5"/>
        </w:rPr>
        <w:t>Newport</w:t>
      </w:r>
    </w:smartTag>
    <w:r w:rsidRPr="00367562">
      <w:rPr>
        <w:rFonts w:ascii="Arial" w:hAnsi="Arial" w:cs="Arial"/>
        <w:color w:val="000000"/>
        <w:spacing w:val="5"/>
      </w:rPr>
      <w:t xml:space="preserve"> International Terminal (541) 265-9651</w:t>
    </w:r>
    <w:r w:rsidRPr="00367562">
      <w:rPr>
        <w:rFonts w:ascii="Arial" w:hAnsi="Arial" w:cs="Arial"/>
        <w:color w:val="000000"/>
        <w:spacing w:val="5"/>
      </w:rPr>
      <w:tab/>
    </w:r>
    <w:smartTag w:uri="urn:schemas-microsoft-com:office:smarttags" w:element="City">
      <w:r w:rsidRPr="00367562">
        <w:rPr>
          <w:rFonts w:ascii="Arial" w:hAnsi="Arial" w:cs="Arial"/>
          <w:color w:val="000000"/>
          <w:spacing w:val="5"/>
        </w:rPr>
        <w:t>Newport</w:t>
      </w:r>
    </w:smartTag>
    <w:r w:rsidRPr="00367562">
      <w:rPr>
        <w:rFonts w:ascii="Arial" w:hAnsi="Arial" w:cs="Arial"/>
        <w:color w:val="000000"/>
        <w:spacing w:val="5"/>
      </w:rPr>
      <w:t xml:space="preserve"> </w:t>
    </w:r>
    <w:smartTag w:uri="urn:schemas-microsoft-com:office:smarttags" w:element="City">
      <w:r w:rsidRPr="00367562">
        <w:rPr>
          <w:rFonts w:ascii="Arial" w:hAnsi="Arial" w:cs="Arial"/>
          <w:color w:val="000000"/>
          <w:spacing w:val="5"/>
        </w:rPr>
        <w:t>Marina</w:t>
      </w:r>
    </w:smartTag>
    <w:r w:rsidRPr="00367562">
      <w:rPr>
        <w:rFonts w:ascii="Arial" w:hAnsi="Arial" w:cs="Arial"/>
        <w:color w:val="000000"/>
        <w:spacing w:val="5"/>
      </w:rPr>
      <w:t xml:space="preserve"> at </w:t>
    </w:r>
    <w:smartTag w:uri="urn:schemas-microsoft-com:office:smarttags" w:element="place">
      <w:smartTag w:uri="urn:schemas-microsoft-com:office:smarttags" w:element="PlaceName">
        <w:r w:rsidRPr="00367562">
          <w:rPr>
            <w:rFonts w:ascii="Arial" w:hAnsi="Arial" w:cs="Arial"/>
            <w:color w:val="000000"/>
            <w:spacing w:val="5"/>
          </w:rPr>
          <w:t>South</w:t>
        </w:r>
      </w:smartTag>
      <w:r w:rsidRPr="00367562">
        <w:rPr>
          <w:rFonts w:ascii="Arial" w:hAnsi="Arial" w:cs="Arial"/>
          <w:color w:val="000000"/>
          <w:spacing w:val="5"/>
        </w:rPr>
        <w:t xml:space="preserve"> </w:t>
      </w:r>
      <w:smartTag w:uri="urn:schemas-microsoft-com:office:smarttags" w:element="PlaceType">
        <w:r w:rsidRPr="00367562">
          <w:rPr>
            <w:rFonts w:ascii="Arial" w:hAnsi="Arial" w:cs="Arial"/>
            <w:color w:val="000000"/>
            <w:spacing w:val="5"/>
          </w:rPr>
          <w:t>Beach</w:t>
        </w:r>
      </w:smartTag>
    </w:smartTag>
    <w:r w:rsidRPr="00367562">
      <w:rPr>
        <w:rFonts w:ascii="Arial" w:hAnsi="Arial" w:cs="Arial"/>
        <w:color w:val="000000"/>
        <w:spacing w:val="5"/>
      </w:rPr>
      <w:t xml:space="preserve"> (541) 867-3321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C" w14:textId="77777777" w:rsidR="007F46CB" w:rsidRDefault="007F4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F7AF" w14:textId="77777777" w:rsidR="00936A52" w:rsidRDefault="00936A52">
      <w:r>
        <w:separator/>
      </w:r>
    </w:p>
  </w:footnote>
  <w:footnote w:type="continuationSeparator" w:id="0">
    <w:p w14:paraId="3F4C098D" w14:textId="77777777" w:rsidR="00936A52" w:rsidRDefault="0093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5" w14:textId="77777777" w:rsidR="007F46CB" w:rsidRDefault="007F4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6" w14:textId="77777777" w:rsidR="00B762EF" w:rsidRDefault="00B762EF">
    <w:pPr>
      <w:pStyle w:val="Header"/>
    </w:pPr>
    <w:r>
      <w:t xml:space="preserve"> </w:t>
    </w:r>
    <w:r w:rsidR="007F46CB">
      <w:rPr>
        <w:noProof/>
      </w:rPr>
      <w:drawing>
        <wp:inline distT="0" distB="0" distL="0" distR="0" wp14:anchorId="05CC4DFD" wp14:editId="05CC4DFE">
          <wp:extent cx="2779776" cy="694944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rtofNewpor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C4DF7" w14:textId="77777777" w:rsidR="00B762EF" w:rsidRPr="00367562" w:rsidRDefault="00B762EF" w:rsidP="00156C98">
    <w:pPr>
      <w:pStyle w:val="Header"/>
      <w:pBdr>
        <w:bottom w:val="single" w:sz="24" w:space="1" w:color="808080"/>
      </w:pBdr>
      <w:tabs>
        <w:tab w:val="clear" w:pos="4320"/>
        <w:tab w:val="clear" w:pos="8640"/>
      </w:tabs>
      <w:ind w:right="-36"/>
      <w:rPr>
        <w:rFonts w:ascii="Arial" w:hAnsi="Arial" w:cs="Arial"/>
        <w:color w:val="000000"/>
        <w:sz w:val="16"/>
      </w:rPr>
    </w:pPr>
    <w:smartTag w:uri="urn:schemas-microsoft-com:office:smarttags" w:element="address">
      <w:smartTag w:uri="urn:schemas-microsoft-com:office:smarttags" w:element="Street">
        <w:r w:rsidRPr="00367562">
          <w:rPr>
            <w:rFonts w:ascii="Arial" w:hAnsi="Arial" w:cs="Arial"/>
            <w:color w:val="000000"/>
            <w:sz w:val="16"/>
          </w:rPr>
          <w:t>600 S.E. BAY BOULEVARD</w:t>
        </w:r>
      </w:smartTag>
      <w:r w:rsidRPr="00367562">
        <w:rPr>
          <w:rFonts w:ascii="Arial" w:hAnsi="Arial" w:cs="Arial"/>
          <w:color w:val="000000"/>
          <w:sz w:val="16"/>
        </w:rPr>
        <w:t xml:space="preserve">  </w:t>
      </w:r>
      <w:r>
        <w:rPr>
          <w:rFonts w:ascii="Arial" w:hAnsi="Arial" w:cs="Arial"/>
          <w:color w:val="000000"/>
          <w:sz w:val="16"/>
        </w:rPr>
        <w:t xml:space="preserve"> </w:t>
      </w:r>
      <w:smartTag w:uri="urn:schemas-microsoft-com:office:smarttags" w:element="City">
        <w:r w:rsidRPr="00367562">
          <w:rPr>
            <w:rFonts w:ascii="Arial" w:hAnsi="Arial" w:cs="Arial"/>
            <w:color w:val="000000"/>
            <w:sz w:val="16"/>
          </w:rPr>
          <w:t>NEWPORT</w:t>
        </w:r>
      </w:smartTag>
      <w:r w:rsidRPr="00367562">
        <w:rPr>
          <w:rFonts w:ascii="Arial" w:hAnsi="Arial" w:cs="Arial"/>
          <w:color w:val="000000"/>
          <w:sz w:val="16"/>
        </w:rPr>
        <w:t xml:space="preserve">, </w:t>
      </w:r>
      <w:smartTag w:uri="urn:schemas-microsoft-com:office:smarttags" w:element="State">
        <w:r w:rsidRPr="00367562">
          <w:rPr>
            <w:rFonts w:ascii="Arial" w:hAnsi="Arial" w:cs="Arial"/>
            <w:color w:val="000000"/>
            <w:sz w:val="16"/>
          </w:rPr>
          <w:t>OREGON</w:t>
        </w:r>
      </w:smartTag>
      <w:r w:rsidRPr="00367562">
        <w:rPr>
          <w:rFonts w:ascii="Arial" w:hAnsi="Arial" w:cs="Arial"/>
          <w:color w:val="000000"/>
          <w:sz w:val="16"/>
        </w:rPr>
        <w:t xml:space="preserve"> </w:t>
      </w:r>
      <w:smartTag w:uri="urn:schemas-microsoft-com:office:smarttags" w:element="PostalCode">
        <w:r w:rsidRPr="00367562">
          <w:rPr>
            <w:rFonts w:ascii="Arial" w:hAnsi="Arial" w:cs="Arial"/>
            <w:color w:val="000000"/>
            <w:sz w:val="16"/>
          </w:rPr>
          <w:t>97365</w:t>
        </w:r>
      </w:smartTag>
    </w:smartTag>
    <w:r w:rsidRPr="00367562">
      <w:rPr>
        <w:rFonts w:ascii="Arial" w:hAnsi="Arial" w:cs="Arial"/>
        <w:color w:val="000000"/>
        <w:sz w:val="16"/>
      </w:rPr>
      <w:t xml:space="preserve">  </w:t>
    </w:r>
    <w:r>
      <w:rPr>
        <w:rFonts w:ascii="Arial" w:hAnsi="Arial" w:cs="Arial"/>
        <w:color w:val="000000"/>
        <w:sz w:val="16"/>
      </w:rPr>
      <w:t xml:space="preserve"> </w:t>
    </w:r>
    <w:r w:rsidRPr="00367562">
      <w:rPr>
        <w:rFonts w:ascii="Arial" w:hAnsi="Arial" w:cs="Arial"/>
        <w:color w:val="000000"/>
        <w:sz w:val="16"/>
      </w:rPr>
      <w:t xml:space="preserve">PHONE (541) 265-7758 </w:t>
    </w:r>
    <w:r>
      <w:rPr>
        <w:rFonts w:ascii="Arial" w:hAnsi="Arial" w:cs="Arial"/>
        <w:color w:val="000000"/>
        <w:sz w:val="16"/>
      </w:rPr>
      <w:t xml:space="preserve"> </w:t>
    </w:r>
    <w:r w:rsidRPr="00367562">
      <w:rPr>
        <w:rFonts w:ascii="Arial" w:hAnsi="Arial" w:cs="Arial"/>
        <w:color w:val="000000"/>
        <w:sz w:val="16"/>
      </w:rPr>
      <w:t xml:space="preserve"> FAX (541) 265-4235  </w:t>
    </w:r>
    <w:r>
      <w:rPr>
        <w:rFonts w:ascii="Arial" w:hAnsi="Arial" w:cs="Arial"/>
        <w:color w:val="000000"/>
        <w:sz w:val="16"/>
      </w:rPr>
      <w:t xml:space="preserve">  </w:t>
    </w:r>
    <w:hyperlink r:id="rId2" w:history="1">
      <w:r w:rsidRPr="00367562">
        <w:rPr>
          <w:rStyle w:val="Hyperlink"/>
          <w:rFonts w:ascii="Arial" w:hAnsi="Arial" w:cs="Arial"/>
          <w:sz w:val="16"/>
        </w:rPr>
        <w:t>www.portofnewport.com</w:t>
      </w:r>
    </w:hyperlink>
    <w:r w:rsidRPr="00367562">
      <w:rPr>
        <w:rFonts w:ascii="Arial" w:hAnsi="Arial" w:cs="Arial"/>
        <w:color w:val="000000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4DFB" w14:textId="77777777" w:rsidR="007F46CB" w:rsidRDefault="007F4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00B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5CF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241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7C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D0AE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6C3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23C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8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0AA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BEC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E5D3F"/>
    <w:multiLevelType w:val="hybridMultilevel"/>
    <w:tmpl w:val="07CEA58A"/>
    <w:lvl w:ilvl="0" w:tplc="1A98B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0A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AD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524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C4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A6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2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AA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08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973D7F"/>
    <w:multiLevelType w:val="multilevel"/>
    <w:tmpl w:val="20F6E304"/>
    <w:lvl w:ilvl="0">
      <w:start w:val="1"/>
      <w:numFmt w:val="upperRoman"/>
      <w:pStyle w:val="Heading1"/>
      <w:lvlText w:val="%1."/>
      <w:lvlJc w:val="right"/>
      <w:pPr>
        <w:tabs>
          <w:tab w:val="num" w:pos="1080"/>
        </w:tabs>
        <w:ind w:left="1080" w:hanging="360"/>
      </w:pPr>
      <w:rPr>
        <w:b w:val="0"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  <w:rPr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5DD61BB5"/>
    <w:multiLevelType w:val="multilevel"/>
    <w:tmpl w:val="60ECC37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E92B8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57E6530"/>
    <w:multiLevelType w:val="multilevel"/>
    <w:tmpl w:val="319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82AF9"/>
    <w:multiLevelType w:val="singleLevel"/>
    <w:tmpl w:val="361633EE"/>
    <w:lvl w:ilvl="0">
      <w:start w:val="1"/>
      <w:numFmt w:val="bullet"/>
      <w:lvlText w:val=""/>
      <w:lvlJc w:val="left"/>
      <w:pPr>
        <w:tabs>
          <w:tab w:val="num" w:pos="504"/>
        </w:tabs>
        <w:ind w:left="144" w:firstLine="0"/>
      </w:pPr>
      <w:rPr>
        <w:rFonts w:ascii="Symbol" w:hAnsi="Symbol" w:hint="default"/>
      </w:rPr>
    </w:lvl>
  </w:abstractNum>
  <w:num w:numId="1" w16cid:durableId="1348285277">
    <w:abstractNumId w:val="11"/>
  </w:num>
  <w:num w:numId="2" w16cid:durableId="380057496">
    <w:abstractNumId w:val="11"/>
  </w:num>
  <w:num w:numId="3" w16cid:durableId="1206523031">
    <w:abstractNumId w:val="11"/>
  </w:num>
  <w:num w:numId="4" w16cid:durableId="1599408470">
    <w:abstractNumId w:val="10"/>
  </w:num>
  <w:num w:numId="5" w16cid:durableId="1005792281">
    <w:abstractNumId w:val="9"/>
  </w:num>
  <w:num w:numId="6" w16cid:durableId="489097842">
    <w:abstractNumId w:val="7"/>
  </w:num>
  <w:num w:numId="7" w16cid:durableId="1277716312">
    <w:abstractNumId w:val="6"/>
  </w:num>
  <w:num w:numId="8" w16cid:durableId="1981229397">
    <w:abstractNumId w:val="5"/>
  </w:num>
  <w:num w:numId="9" w16cid:durableId="1164249476">
    <w:abstractNumId w:val="4"/>
  </w:num>
  <w:num w:numId="10" w16cid:durableId="586110119">
    <w:abstractNumId w:val="8"/>
  </w:num>
  <w:num w:numId="11" w16cid:durableId="1436289453">
    <w:abstractNumId w:val="3"/>
  </w:num>
  <w:num w:numId="12" w16cid:durableId="774253046">
    <w:abstractNumId w:val="2"/>
  </w:num>
  <w:num w:numId="13" w16cid:durableId="611935106">
    <w:abstractNumId w:val="1"/>
  </w:num>
  <w:num w:numId="14" w16cid:durableId="1519004553">
    <w:abstractNumId w:val="0"/>
  </w:num>
  <w:num w:numId="15" w16cid:durableId="819620201">
    <w:abstractNumId w:val="13"/>
  </w:num>
  <w:num w:numId="16" w16cid:durableId="336156429">
    <w:abstractNumId w:val="14"/>
  </w:num>
  <w:num w:numId="17" w16cid:durableId="282611985">
    <w:abstractNumId w:val="12"/>
  </w:num>
  <w:num w:numId="18" w16cid:durableId="686178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CB"/>
    <w:rsid w:val="000060AE"/>
    <w:rsid w:val="00006A86"/>
    <w:rsid w:val="0001251C"/>
    <w:rsid w:val="00015BF7"/>
    <w:rsid w:val="000176B7"/>
    <w:rsid w:val="000339B4"/>
    <w:rsid w:val="0004542A"/>
    <w:rsid w:val="00076509"/>
    <w:rsid w:val="00077ED7"/>
    <w:rsid w:val="00096329"/>
    <w:rsid w:val="000A1D6D"/>
    <w:rsid w:val="000B5621"/>
    <w:rsid w:val="000C3342"/>
    <w:rsid w:val="000E3A53"/>
    <w:rsid w:val="000E3B61"/>
    <w:rsid w:val="000E51CD"/>
    <w:rsid w:val="001031F4"/>
    <w:rsid w:val="00116C3C"/>
    <w:rsid w:val="00124EF5"/>
    <w:rsid w:val="00154637"/>
    <w:rsid w:val="00156C98"/>
    <w:rsid w:val="00164C48"/>
    <w:rsid w:val="001819AD"/>
    <w:rsid w:val="001A6CBD"/>
    <w:rsid w:val="001B00FC"/>
    <w:rsid w:val="001B2484"/>
    <w:rsid w:val="001B61D2"/>
    <w:rsid w:val="002027E7"/>
    <w:rsid w:val="002127FA"/>
    <w:rsid w:val="002179AB"/>
    <w:rsid w:val="00221870"/>
    <w:rsid w:val="00226462"/>
    <w:rsid w:val="002871C3"/>
    <w:rsid w:val="0029322C"/>
    <w:rsid w:val="002934E9"/>
    <w:rsid w:val="002A6DD3"/>
    <w:rsid w:val="002B4445"/>
    <w:rsid w:val="002F2678"/>
    <w:rsid w:val="003015CE"/>
    <w:rsid w:val="00306BC0"/>
    <w:rsid w:val="00311F9B"/>
    <w:rsid w:val="00316521"/>
    <w:rsid w:val="0032693C"/>
    <w:rsid w:val="0033097E"/>
    <w:rsid w:val="00332446"/>
    <w:rsid w:val="00335301"/>
    <w:rsid w:val="00336A35"/>
    <w:rsid w:val="003604B2"/>
    <w:rsid w:val="00360838"/>
    <w:rsid w:val="00367562"/>
    <w:rsid w:val="00367653"/>
    <w:rsid w:val="003773D2"/>
    <w:rsid w:val="00397036"/>
    <w:rsid w:val="003A1304"/>
    <w:rsid w:val="003A32BB"/>
    <w:rsid w:val="003A7000"/>
    <w:rsid w:val="003B2568"/>
    <w:rsid w:val="003B7FA3"/>
    <w:rsid w:val="004128B3"/>
    <w:rsid w:val="0041419E"/>
    <w:rsid w:val="00432F43"/>
    <w:rsid w:val="00436BA4"/>
    <w:rsid w:val="00450EFF"/>
    <w:rsid w:val="00496D98"/>
    <w:rsid w:val="004C132B"/>
    <w:rsid w:val="004C39E5"/>
    <w:rsid w:val="004D0020"/>
    <w:rsid w:val="004E0A8D"/>
    <w:rsid w:val="00503D0D"/>
    <w:rsid w:val="00505863"/>
    <w:rsid w:val="00512122"/>
    <w:rsid w:val="00514A7C"/>
    <w:rsid w:val="00544489"/>
    <w:rsid w:val="00550756"/>
    <w:rsid w:val="0056052B"/>
    <w:rsid w:val="00562E85"/>
    <w:rsid w:val="00576D25"/>
    <w:rsid w:val="00581053"/>
    <w:rsid w:val="0058323D"/>
    <w:rsid w:val="00596AA4"/>
    <w:rsid w:val="005D322E"/>
    <w:rsid w:val="005D4532"/>
    <w:rsid w:val="005E14CC"/>
    <w:rsid w:val="005E1C5D"/>
    <w:rsid w:val="005E35E1"/>
    <w:rsid w:val="005E42DE"/>
    <w:rsid w:val="00604FF4"/>
    <w:rsid w:val="006135E2"/>
    <w:rsid w:val="0061563E"/>
    <w:rsid w:val="006177D0"/>
    <w:rsid w:val="00622542"/>
    <w:rsid w:val="006332FE"/>
    <w:rsid w:val="0064574C"/>
    <w:rsid w:val="006513AD"/>
    <w:rsid w:val="006718F8"/>
    <w:rsid w:val="0068280F"/>
    <w:rsid w:val="00691263"/>
    <w:rsid w:val="006E5F5F"/>
    <w:rsid w:val="00706896"/>
    <w:rsid w:val="007253C7"/>
    <w:rsid w:val="0073527E"/>
    <w:rsid w:val="00764561"/>
    <w:rsid w:val="00773075"/>
    <w:rsid w:val="007802EA"/>
    <w:rsid w:val="007B4A8B"/>
    <w:rsid w:val="007F46CB"/>
    <w:rsid w:val="007F47F3"/>
    <w:rsid w:val="007F5D6B"/>
    <w:rsid w:val="00810D39"/>
    <w:rsid w:val="008315F2"/>
    <w:rsid w:val="00864590"/>
    <w:rsid w:val="008838DC"/>
    <w:rsid w:val="008909C8"/>
    <w:rsid w:val="00894FC0"/>
    <w:rsid w:val="008A741B"/>
    <w:rsid w:val="0091345A"/>
    <w:rsid w:val="00936A52"/>
    <w:rsid w:val="009727D0"/>
    <w:rsid w:val="009728F8"/>
    <w:rsid w:val="00984C88"/>
    <w:rsid w:val="0098676C"/>
    <w:rsid w:val="009973CC"/>
    <w:rsid w:val="009A55F3"/>
    <w:rsid w:val="009B3E5F"/>
    <w:rsid w:val="009B7E18"/>
    <w:rsid w:val="009F3D47"/>
    <w:rsid w:val="009F65A5"/>
    <w:rsid w:val="009F7A89"/>
    <w:rsid w:val="00A20476"/>
    <w:rsid w:val="00A220D0"/>
    <w:rsid w:val="00A45346"/>
    <w:rsid w:val="00A45BF9"/>
    <w:rsid w:val="00A90A82"/>
    <w:rsid w:val="00A95809"/>
    <w:rsid w:val="00AA528A"/>
    <w:rsid w:val="00AB4AF6"/>
    <w:rsid w:val="00AE7E53"/>
    <w:rsid w:val="00AF418B"/>
    <w:rsid w:val="00AF4B8E"/>
    <w:rsid w:val="00AF60D7"/>
    <w:rsid w:val="00B14F9D"/>
    <w:rsid w:val="00B16225"/>
    <w:rsid w:val="00B41CE6"/>
    <w:rsid w:val="00B6352E"/>
    <w:rsid w:val="00B762EF"/>
    <w:rsid w:val="00B860B2"/>
    <w:rsid w:val="00B90EC6"/>
    <w:rsid w:val="00B91CD7"/>
    <w:rsid w:val="00B94448"/>
    <w:rsid w:val="00BA6222"/>
    <w:rsid w:val="00BA62A4"/>
    <w:rsid w:val="00BD283F"/>
    <w:rsid w:val="00BD6459"/>
    <w:rsid w:val="00BE36BA"/>
    <w:rsid w:val="00C0523E"/>
    <w:rsid w:val="00C21519"/>
    <w:rsid w:val="00C26B69"/>
    <w:rsid w:val="00C46D1F"/>
    <w:rsid w:val="00C56CF0"/>
    <w:rsid w:val="00C61597"/>
    <w:rsid w:val="00C77733"/>
    <w:rsid w:val="00CD3A14"/>
    <w:rsid w:val="00D03142"/>
    <w:rsid w:val="00D03B63"/>
    <w:rsid w:val="00D229BA"/>
    <w:rsid w:val="00D2683B"/>
    <w:rsid w:val="00D4756E"/>
    <w:rsid w:val="00D57ECD"/>
    <w:rsid w:val="00D94F8B"/>
    <w:rsid w:val="00DA04E1"/>
    <w:rsid w:val="00DA23F7"/>
    <w:rsid w:val="00DC09FA"/>
    <w:rsid w:val="00DE15B6"/>
    <w:rsid w:val="00E15D0A"/>
    <w:rsid w:val="00E25F5A"/>
    <w:rsid w:val="00E43DF1"/>
    <w:rsid w:val="00E5053F"/>
    <w:rsid w:val="00E525E1"/>
    <w:rsid w:val="00E5764C"/>
    <w:rsid w:val="00E97E4C"/>
    <w:rsid w:val="00EA1E59"/>
    <w:rsid w:val="00EC1148"/>
    <w:rsid w:val="00ED76A8"/>
    <w:rsid w:val="00EE2391"/>
    <w:rsid w:val="00F34641"/>
    <w:rsid w:val="00F35D6D"/>
    <w:rsid w:val="00FA2997"/>
    <w:rsid w:val="00FA5966"/>
    <w:rsid w:val="00FA66C6"/>
    <w:rsid w:val="00FA7C3A"/>
    <w:rsid w:val="00FB1546"/>
    <w:rsid w:val="00FB2451"/>
    <w:rsid w:val="00FC08EB"/>
    <w:rsid w:val="00FC14A6"/>
    <w:rsid w:val="00FD11D6"/>
    <w:rsid w:val="00FD6E32"/>
    <w:rsid w:val="00FE4256"/>
    <w:rsid w:val="00FE5B43"/>
    <w:rsid w:val="00FF1928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5CC4DEE"/>
  <w15:chartTrackingRefBased/>
  <w15:docId w15:val="{46E88A50-15D1-49C9-A94D-F3241543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4CC"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">
    <w:name w:val="Agenda"/>
    <w:basedOn w:val="Heading1"/>
    <w:pPr>
      <w:numPr>
        <w:numId w:val="0"/>
      </w:numPr>
      <w:spacing w:before="60"/>
      <w:ind w:right="-43"/>
    </w:pPr>
    <w:rPr>
      <w:rFonts w:cs="Times New Roman"/>
      <w:b w:val="0"/>
      <w:bCs w:val="0"/>
      <w:kern w:val="28"/>
      <w:sz w:val="20"/>
      <w:szCs w:val="2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customStyle="1" w:styleId="Style1">
    <w:name w:val="Style1"/>
    <w:basedOn w:val="Heading1"/>
    <w:pPr>
      <w:spacing w:before="60"/>
      <w:ind w:right="-43"/>
    </w:pPr>
    <w:rPr>
      <w:rFonts w:cs="Times New Roman"/>
      <w:b w:val="0"/>
      <w:bCs w:val="0"/>
      <w:kern w:val="28"/>
      <w:sz w:val="20"/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customStyle="1" w:styleId="Century">
    <w:name w:val="Century"/>
    <w:basedOn w:val="Normal"/>
    <w:rPr>
      <w:rFonts w:ascii="Univers (W1)" w:hAnsi="Univers (W1)"/>
      <w:sz w:val="24"/>
    </w:rPr>
  </w:style>
  <w:style w:type="paragraph" w:styleId="BodyTextIndent">
    <w:name w:val="Body Text Indent"/>
    <w:basedOn w:val="Normal"/>
    <w:rsid w:val="005E14CC"/>
    <w:pPr>
      <w:ind w:left="1080"/>
    </w:pPr>
  </w:style>
  <w:style w:type="character" w:styleId="Hyperlink">
    <w:name w:val="Hyperlink"/>
    <w:basedOn w:val="DefaultParagraphFont"/>
    <w:rsid w:val="00503D0D"/>
    <w:rPr>
      <w:color w:val="0000FF"/>
      <w:u w:val="single"/>
    </w:rPr>
  </w:style>
  <w:style w:type="paragraph" w:styleId="BalloonText">
    <w:name w:val="Balloon Text"/>
    <w:basedOn w:val="Normal"/>
    <w:semiHidden/>
    <w:rsid w:val="00B76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ofnewport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59065-cd29-4cd0-8dcb-44f5d6f6c7d0" xsi:nil="true"/>
    <lcf76f155ced4ddcb4097134ff3c332f xmlns="a423907f-4743-4182-956e-9e8e3ac9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0D27F0B28ED409F9E95D5BDFCB01D" ma:contentTypeVersion="17" ma:contentTypeDescription="Create a new document." ma:contentTypeScope="" ma:versionID="21a312b82401743650206a4fc80bfb14">
  <xsd:schema xmlns:xsd="http://www.w3.org/2001/XMLSchema" xmlns:xs="http://www.w3.org/2001/XMLSchema" xmlns:p="http://schemas.microsoft.com/office/2006/metadata/properties" xmlns:ns2="a423907f-4743-4182-956e-9e8e3ac9c209" xmlns:ns3="23059065-cd29-4cd0-8dcb-44f5d6f6c7d0" targetNamespace="http://schemas.microsoft.com/office/2006/metadata/properties" ma:root="true" ma:fieldsID="589a473b76332bae4ae95413bd65757b" ns2:_="" ns3:_="">
    <xsd:import namespace="a423907f-4743-4182-956e-9e8e3ac9c209"/>
    <xsd:import namespace="23059065-cd29-4cd0-8dcb-44f5d6f6c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3907f-4743-4182-956e-9e8e3ac9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59065-cd29-4cd0-8dcb-44f5d6f6c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46f941-771b-427f-be94-0de850fd649d}" ma:internalName="TaxCatchAll" ma:showField="CatchAllData" ma:web="23059065-cd29-4cd0-8dcb-44f5d6f6c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D1A44-7297-42C9-B927-FE6035AEF837}">
  <ds:schemaRefs>
    <ds:schemaRef ds:uri="http://schemas.microsoft.com/office/2006/metadata/properties"/>
    <ds:schemaRef ds:uri="http://schemas.microsoft.com/office/infopath/2007/PartnerControls"/>
    <ds:schemaRef ds:uri="23059065-cd29-4cd0-8dcb-44f5d6f6c7d0"/>
    <ds:schemaRef ds:uri="a423907f-4743-4182-956e-9e8e3ac9c209"/>
  </ds:schemaRefs>
</ds:datastoreItem>
</file>

<file path=customXml/itemProps2.xml><?xml version="1.0" encoding="utf-8"?>
<ds:datastoreItem xmlns:ds="http://schemas.openxmlformats.org/officeDocument/2006/customXml" ds:itemID="{BE73812A-8805-4A54-9742-00D2FFB1D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1AA2E-D06A-473C-81AB-9DCDFAA2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3907f-4743-4182-956e-9e8e3ac9c209"/>
    <ds:schemaRef ds:uri="23059065-cd29-4cd0-8dcb-44f5d6f6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403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6" baseType="variant"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http://www.portofnewport.com/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Aaron Bretz</cp:lastModifiedBy>
  <cp:revision>7</cp:revision>
  <cp:lastPrinted>2020-07-06T14:56:00Z</cp:lastPrinted>
  <dcterms:created xsi:type="dcterms:W3CDTF">2026-05-07T15:48:00Z</dcterms:created>
  <dcterms:modified xsi:type="dcterms:W3CDTF">2026-05-07T15:57:00Z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0x0101008620D27F0B28ED409F9E95D5BDFCB01D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